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BD2" w:rsidRPr="000B53A7" w:rsidRDefault="00321BD2" w:rsidP="00321BD2">
      <w:pPr>
        <w:spacing w:line="240" w:lineRule="auto"/>
        <w:jc w:val="right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321BD2" w:rsidRPr="000B53A7" w:rsidRDefault="00321BD2" w:rsidP="00321BD2">
      <w:pPr>
        <w:spacing w:line="240" w:lineRule="auto"/>
        <w:jc w:val="right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321BD2" w:rsidRPr="000B53A7" w:rsidRDefault="00321BD2" w:rsidP="00321BD2">
      <w:pPr>
        <w:spacing w:line="240" w:lineRule="auto"/>
        <w:jc w:val="right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</w:t>
      </w:r>
      <w:proofErr w:type="spellStart"/>
      <w:r w:rsidRPr="000B53A7">
        <w:rPr>
          <w:rFonts w:ascii="Times New Roman" w:hAnsi="Times New Roman"/>
          <w:sz w:val="23"/>
          <w:szCs w:val="23"/>
        </w:rPr>
        <w:t>Выборгтеплоэнерго</w:t>
      </w:r>
      <w:proofErr w:type="spellEnd"/>
      <w:r w:rsidRPr="000B53A7">
        <w:rPr>
          <w:rFonts w:ascii="Times New Roman" w:hAnsi="Times New Roman"/>
          <w:sz w:val="23"/>
          <w:szCs w:val="23"/>
        </w:rPr>
        <w:t>»</w:t>
      </w:r>
    </w:p>
    <w:p w:rsidR="00321BD2" w:rsidRPr="000B53A7" w:rsidRDefault="00321BD2" w:rsidP="00321BD2">
      <w:pPr>
        <w:spacing w:line="240" w:lineRule="auto"/>
        <w:jc w:val="right"/>
        <w:rPr>
          <w:rFonts w:ascii="Times New Roman" w:hAnsi="Times New Roman"/>
          <w:sz w:val="23"/>
          <w:szCs w:val="23"/>
        </w:rPr>
      </w:pPr>
    </w:p>
    <w:p w:rsidR="00321BD2" w:rsidRPr="000B53A7" w:rsidRDefault="00321BD2" w:rsidP="00321BD2">
      <w:pPr>
        <w:spacing w:line="240" w:lineRule="auto"/>
        <w:ind w:left="-360"/>
        <w:jc w:val="right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321BD2" w:rsidRPr="004B73F7" w:rsidRDefault="00321BD2" w:rsidP="00321BD2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Протокол № 2-21-2012-К</w:t>
      </w:r>
    </w:p>
    <w:p w:rsidR="00321BD2" w:rsidRPr="004B73F7" w:rsidRDefault="00D211F4" w:rsidP="00321BD2">
      <w:pPr>
        <w:pStyle w:val="a3"/>
        <w:spacing w:line="23" w:lineRule="atLeast"/>
        <w:jc w:val="center"/>
        <w:rPr>
          <w:bCs/>
          <w:sz w:val="26"/>
          <w:szCs w:val="26"/>
        </w:rPr>
      </w:pPr>
      <w:r w:rsidRPr="004B73F7">
        <w:rPr>
          <w:sz w:val="26"/>
          <w:szCs w:val="26"/>
        </w:rPr>
        <w:t xml:space="preserve">рассмотрения </w:t>
      </w:r>
      <w:r w:rsidR="00321BD2" w:rsidRPr="004B73F7">
        <w:rPr>
          <w:sz w:val="26"/>
          <w:szCs w:val="26"/>
        </w:rPr>
        <w:t>заяв</w:t>
      </w:r>
      <w:r w:rsidRPr="004B73F7">
        <w:rPr>
          <w:sz w:val="26"/>
          <w:szCs w:val="26"/>
        </w:rPr>
        <w:t>ки единственного участника</w:t>
      </w:r>
      <w:r w:rsidR="00321BD2" w:rsidRPr="004B73F7">
        <w:rPr>
          <w:sz w:val="26"/>
          <w:szCs w:val="26"/>
        </w:rPr>
        <w:t xml:space="preserve"> на участие в запросе котировок по заключению договора на </w:t>
      </w:r>
      <w:r w:rsidR="00321BD2" w:rsidRPr="004B73F7">
        <w:rPr>
          <w:bCs/>
          <w:sz w:val="26"/>
          <w:szCs w:val="26"/>
        </w:rPr>
        <w:t xml:space="preserve">выполнение </w:t>
      </w:r>
      <w:r w:rsidR="00274B47" w:rsidRPr="004B73F7">
        <w:rPr>
          <w:bCs/>
          <w:sz w:val="26"/>
          <w:szCs w:val="26"/>
        </w:rPr>
        <w:t>проектных</w:t>
      </w:r>
      <w:r w:rsidR="00321BD2" w:rsidRPr="004B73F7">
        <w:rPr>
          <w:bCs/>
          <w:sz w:val="26"/>
          <w:szCs w:val="26"/>
        </w:rPr>
        <w:t xml:space="preserve"> работ</w:t>
      </w:r>
    </w:p>
    <w:p w:rsidR="00321BD2" w:rsidRPr="004B73F7" w:rsidRDefault="00321BD2" w:rsidP="00321BD2">
      <w:pPr>
        <w:pStyle w:val="a3"/>
        <w:spacing w:line="23" w:lineRule="atLeast"/>
        <w:rPr>
          <w:sz w:val="26"/>
          <w:szCs w:val="26"/>
        </w:rPr>
      </w:pPr>
      <w:r w:rsidRPr="004B73F7">
        <w:rPr>
          <w:bCs/>
          <w:sz w:val="26"/>
          <w:szCs w:val="26"/>
        </w:rPr>
        <w:t xml:space="preserve"> </w:t>
      </w:r>
      <w:r w:rsidRPr="004B73F7">
        <w:rPr>
          <w:sz w:val="26"/>
          <w:szCs w:val="26"/>
        </w:rPr>
        <w:t>г. Выборг</w:t>
      </w:r>
      <w:r w:rsidRPr="004B73F7">
        <w:rPr>
          <w:sz w:val="26"/>
          <w:szCs w:val="26"/>
        </w:rPr>
        <w:tab/>
        <w:t xml:space="preserve">                                                                                                                         </w:t>
      </w:r>
      <w:r w:rsidR="00274B47" w:rsidRPr="004B73F7">
        <w:rPr>
          <w:sz w:val="26"/>
          <w:szCs w:val="26"/>
        </w:rPr>
        <w:t xml:space="preserve">21 </w:t>
      </w:r>
      <w:r w:rsidRPr="004B73F7">
        <w:rPr>
          <w:sz w:val="26"/>
          <w:szCs w:val="26"/>
        </w:rPr>
        <w:t xml:space="preserve"> июня </w:t>
      </w:r>
      <w:smartTag w:uri="urn:schemas-microsoft-com:office:smarttags" w:element="metricconverter">
        <w:smartTagPr>
          <w:attr w:name="ProductID" w:val="2012 г"/>
        </w:smartTagPr>
        <w:r w:rsidRPr="004B73F7">
          <w:rPr>
            <w:sz w:val="26"/>
            <w:szCs w:val="26"/>
          </w:rPr>
          <w:t>2012 г</w:t>
        </w:r>
      </w:smartTag>
      <w:r w:rsidRPr="004B73F7">
        <w:rPr>
          <w:sz w:val="26"/>
          <w:szCs w:val="26"/>
        </w:rPr>
        <w:t>.</w:t>
      </w:r>
    </w:p>
    <w:p w:rsidR="00274B47" w:rsidRPr="004B73F7" w:rsidRDefault="00321BD2" w:rsidP="00274B47">
      <w:pPr>
        <w:spacing w:line="36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73F7">
        <w:rPr>
          <w:rFonts w:ascii="Times New Roman" w:hAnsi="Times New Roman"/>
          <w:sz w:val="26"/>
          <w:szCs w:val="26"/>
        </w:rPr>
        <w:t xml:space="preserve">Наименование запроса котировок: заключение договора на </w:t>
      </w:r>
      <w:r w:rsidR="00274B47" w:rsidRPr="004B73F7">
        <w:rPr>
          <w:rFonts w:ascii="Times New Roman" w:eastAsia="Times New Roman" w:hAnsi="Times New Roman"/>
          <w:sz w:val="26"/>
          <w:szCs w:val="26"/>
          <w:lang w:eastAsia="ru-RU"/>
        </w:rPr>
        <w:t>выполнение проектных работ по объектам:</w:t>
      </w:r>
    </w:p>
    <w:p w:rsidR="00274B47" w:rsidRPr="004B73F7" w:rsidRDefault="00274B47" w:rsidP="00274B47">
      <w:pPr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1.«Замена участка тепловой сети по адресу: </w:t>
      </w:r>
      <w:r w:rsidR="00D211F4"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proofErr w:type="gramStart"/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>г</w:t>
      </w:r>
      <w:proofErr w:type="gramEnd"/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Выборг,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ул. Приморская,53 - ул. Приморская,62</w:t>
      </w:r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</w:p>
    <w:p w:rsidR="00274B47" w:rsidRPr="004B73F7" w:rsidRDefault="00274B47" w:rsidP="00274B4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2.«Замена участка тепловой сети по адресу: </w:t>
      </w:r>
      <w:r w:rsidR="00D211F4"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proofErr w:type="gramStart"/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>г</w:t>
      </w:r>
      <w:proofErr w:type="gramEnd"/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>. Выборг,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ул. Гагарина,37 – ул. Гагарина,39</w:t>
      </w:r>
      <w:r w:rsidRPr="004B73F7"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</w:p>
    <w:p w:rsidR="00274B47" w:rsidRPr="004B73F7" w:rsidRDefault="00274B47" w:rsidP="00274B4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3.«Замена участка тепловой сети по адресу: 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End"/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. Выборг, ул. Декабриста Лунина,1 – ул. Декабриста Лунина,2»</w:t>
      </w:r>
    </w:p>
    <w:p w:rsidR="00274B47" w:rsidRPr="004B73F7" w:rsidRDefault="00274B47" w:rsidP="00274B47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4.«Замена участка тепловой сети по адресу: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End"/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Выборг, Приморское шоссе,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22 – ул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Гагарина,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31- ул.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Гагарина,</w:t>
      </w:r>
      <w:r w:rsidR="00D211F4" w:rsidRPr="004B73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B73F7">
        <w:rPr>
          <w:rFonts w:ascii="Times New Roman" w:eastAsia="Times New Roman" w:hAnsi="Times New Roman"/>
          <w:sz w:val="26"/>
          <w:szCs w:val="26"/>
          <w:lang w:eastAsia="ru-RU"/>
        </w:rPr>
        <w:t>33»</w:t>
      </w:r>
    </w:p>
    <w:p w:rsidR="00274B47" w:rsidRPr="004B73F7" w:rsidRDefault="00274B47" w:rsidP="00274B47">
      <w:pPr>
        <w:tabs>
          <w:tab w:val="left" w:pos="708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21BD2" w:rsidRPr="004B73F7" w:rsidRDefault="00321BD2" w:rsidP="00321BD2">
      <w:pPr>
        <w:pStyle w:val="a3"/>
        <w:spacing w:line="23" w:lineRule="atLeast"/>
        <w:rPr>
          <w:sz w:val="26"/>
          <w:szCs w:val="26"/>
        </w:rPr>
      </w:pPr>
      <w:r w:rsidRPr="004B73F7">
        <w:rPr>
          <w:sz w:val="26"/>
          <w:szCs w:val="26"/>
        </w:rPr>
        <w:t>Заказчик: ОАО «</w:t>
      </w:r>
      <w:proofErr w:type="spellStart"/>
      <w:r w:rsidRPr="004B73F7">
        <w:rPr>
          <w:sz w:val="26"/>
          <w:szCs w:val="26"/>
        </w:rPr>
        <w:t>Выборгтеплоэнерго</w:t>
      </w:r>
      <w:proofErr w:type="spellEnd"/>
      <w:r w:rsidRPr="004B73F7">
        <w:rPr>
          <w:sz w:val="26"/>
          <w:szCs w:val="26"/>
        </w:rPr>
        <w:t>»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Начальная (максимальная) цена договора: </w:t>
      </w:r>
      <w:r w:rsidR="00274B47" w:rsidRPr="004B73F7">
        <w:rPr>
          <w:rFonts w:ascii="Times New Roman" w:hAnsi="Times New Roman"/>
          <w:bCs/>
          <w:sz w:val="26"/>
          <w:szCs w:val="26"/>
        </w:rPr>
        <w:t>385 000 (триста восемьдесят пять тысяч) рублей</w:t>
      </w:r>
      <w:r w:rsidRPr="004B73F7">
        <w:rPr>
          <w:rFonts w:ascii="Times New Roman" w:hAnsi="Times New Roman"/>
          <w:sz w:val="26"/>
          <w:szCs w:val="26"/>
        </w:rPr>
        <w:t xml:space="preserve">. </w:t>
      </w:r>
    </w:p>
    <w:p w:rsidR="00321BD2" w:rsidRPr="004B73F7" w:rsidRDefault="00321BD2" w:rsidP="00321BD2">
      <w:pPr>
        <w:pStyle w:val="a3"/>
        <w:spacing w:line="23" w:lineRule="atLeast"/>
        <w:rPr>
          <w:sz w:val="26"/>
          <w:szCs w:val="26"/>
        </w:rPr>
      </w:pPr>
      <w:r w:rsidRPr="004B73F7">
        <w:rPr>
          <w:sz w:val="26"/>
          <w:szCs w:val="26"/>
        </w:rPr>
        <w:t xml:space="preserve">Извещение </w:t>
      </w:r>
      <w:proofErr w:type="gramStart"/>
      <w:r w:rsidRPr="004B73F7">
        <w:rPr>
          <w:sz w:val="26"/>
          <w:szCs w:val="26"/>
        </w:rPr>
        <w:t xml:space="preserve">о проведении запроса котировок по  заключению договора на выполнение </w:t>
      </w:r>
      <w:r w:rsidR="00274B47" w:rsidRPr="004B73F7">
        <w:rPr>
          <w:sz w:val="26"/>
          <w:szCs w:val="26"/>
        </w:rPr>
        <w:t>проектных</w:t>
      </w:r>
      <w:r w:rsidRPr="004B73F7">
        <w:rPr>
          <w:sz w:val="26"/>
          <w:szCs w:val="26"/>
        </w:rPr>
        <w:t xml:space="preserve"> работ опубликовано в сети Интернет на сайте</w:t>
      </w:r>
      <w:proofErr w:type="gramEnd"/>
      <w:r w:rsidRPr="004B73F7">
        <w:rPr>
          <w:sz w:val="26"/>
          <w:szCs w:val="26"/>
        </w:rPr>
        <w:t xml:space="preserve"> </w:t>
      </w:r>
      <w:hyperlink r:id="rId4" w:history="1">
        <w:r w:rsidRPr="004B73F7">
          <w:rPr>
            <w:rStyle w:val="a4"/>
            <w:sz w:val="26"/>
            <w:szCs w:val="26"/>
            <w:lang w:val="en-US"/>
          </w:rPr>
          <w:t>www</w:t>
        </w:r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B73F7">
        <w:rPr>
          <w:sz w:val="26"/>
          <w:szCs w:val="26"/>
        </w:rPr>
        <w:t>.</w:t>
      </w:r>
    </w:p>
    <w:p w:rsidR="00321BD2" w:rsidRPr="004B73F7" w:rsidRDefault="00321BD2" w:rsidP="00321BD2">
      <w:pPr>
        <w:spacing w:after="12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На заседании закупочной комиссии   присутствовали члены закупочной комиссии:</w:t>
      </w:r>
    </w:p>
    <w:p w:rsidR="00321BD2" w:rsidRPr="004B73F7" w:rsidRDefault="00321BD2" w:rsidP="00321BD2">
      <w:pPr>
        <w:shd w:val="clear" w:color="auto" w:fill="FFFFFF"/>
        <w:tabs>
          <w:tab w:val="left" w:pos="1152"/>
        </w:tabs>
        <w:spacing w:after="60" w:line="240" w:lineRule="auto"/>
        <w:ind w:right="4858"/>
        <w:rPr>
          <w:rFonts w:ascii="Times New Roman" w:hAnsi="Times New Roman"/>
          <w:sz w:val="26"/>
          <w:szCs w:val="26"/>
          <w:u w:val="single"/>
        </w:rPr>
      </w:pPr>
      <w:r w:rsidRPr="004B73F7">
        <w:rPr>
          <w:rFonts w:ascii="Times New Roman" w:hAnsi="Times New Roman"/>
          <w:sz w:val="26"/>
          <w:szCs w:val="26"/>
          <w:u w:val="single"/>
        </w:rPr>
        <w:t>Председатель комиссии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4B73F7">
        <w:rPr>
          <w:rFonts w:ascii="Times New Roman" w:hAnsi="Times New Roman"/>
          <w:sz w:val="26"/>
          <w:szCs w:val="26"/>
        </w:rPr>
        <w:t>Миркус</w:t>
      </w:r>
      <w:proofErr w:type="spellEnd"/>
      <w:r w:rsidRPr="004B73F7">
        <w:rPr>
          <w:rFonts w:ascii="Times New Roman" w:hAnsi="Times New Roman"/>
          <w:sz w:val="26"/>
          <w:szCs w:val="26"/>
        </w:rPr>
        <w:t xml:space="preserve"> М.К. - заместитель генерального директора по производству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Заместитель председателя комиссии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Смирнов В.Д. – начальник отдела снабжения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pacing w:val="-2"/>
          <w:sz w:val="26"/>
          <w:szCs w:val="26"/>
          <w:u w:val="single"/>
        </w:rPr>
      </w:pPr>
      <w:r w:rsidRPr="004B73F7">
        <w:rPr>
          <w:rFonts w:ascii="Times New Roman" w:hAnsi="Times New Roman"/>
          <w:spacing w:val="-2"/>
          <w:sz w:val="26"/>
          <w:szCs w:val="26"/>
          <w:u w:val="single"/>
        </w:rPr>
        <w:t>Члены комиссии: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Казакова Н.Г. -   инженер ПТО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Парий М.А.  – начальник ОКС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Кривонос А.В. – инженер ПТО  </w:t>
      </w:r>
    </w:p>
    <w:p w:rsidR="00321BD2" w:rsidRPr="004B73F7" w:rsidRDefault="00321BD2" w:rsidP="00321BD2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Ложкина Т.А. – инженер отдела снабжения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4B73F7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Pr="004B73F7">
        <w:rPr>
          <w:rFonts w:ascii="Times New Roman" w:hAnsi="Times New Roman"/>
          <w:sz w:val="26"/>
          <w:szCs w:val="26"/>
        </w:rPr>
        <w:t xml:space="preserve"> А.А. – программист 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6"/>
          <w:szCs w:val="26"/>
          <w:u w:val="single"/>
        </w:rPr>
      </w:pPr>
      <w:r w:rsidRPr="004B73F7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321BD2" w:rsidRPr="004B73F7" w:rsidRDefault="00321BD2" w:rsidP="00321BD2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6"/>
          <w:szCs w:val="26"/>
        </w:rPr>
      </w:pPr>
      <w:proofErr w:type="spellStart"/>
      <w:r w:rsidRPr="004B73F7">
        <w:rPr>
          <w:rFonts w:ascii="Times New Roman" w:hAnsi="Times New Roman"/>
          <w:spacing w:val="-4"/>
          <w:sz w:val="26"/>
          <w:szCs w:val="26"/>
        </w:rPr>
        <w:t>Курматова</w:t>
      </w:r>
      <w:proofErr w:type="spellEnd"/>
      <w:r w:rsidRPr="004B73F7">
        <w:rPr>
          <w:rFonts w:ascii="Times New Roman" w:hAnsi="Times New Roman"/>
          <w:spacing w:val="-4"/>
          <w:sz w:val="26"/>
          <w:szCs w:val="26"/>
        </w:rPr>
        <w:t xml:space="preserve"> Д.И. </w:t>
      </w:r>
      <w:r w:rsidR="00D211F4" w:rsidRPr="004B73F7">
        <w:rPr>
          <w:rFonts w:ascii="Times New Roman" w:hAnsi="Times New Roman"/>
          <w:spacing w:val="-4"/>
          <w:sz w:val="26"/>
          <w:szCs w:val="26"/>
        </w:rPr>
        <w:t>–</w:t>
      </w:r>
      <w:r w:rsidRPr="004B73F7">
        <w:rPr>
          <w:rFonts w:ascii="Times New Roman" w:hAnsi="Times New Roman"/>
          <w:spacing w:val="-4"/>
          <w:sz w:val="26"/>
          <w:szCs w:val="26"/>
        </w:rPr>
        <w:t xml:space="preserve"> юрисконсульт</w:t>
      </w:r>
    </w:p>
    <w:p w:rsidR="00D211F4" w:rsidRPr="004B73F7" w:rsidRDefault="00D211F4" w:rsidP="00321BD2">
      <w:pPr>
        <w:shd w:val="clear" w:color="auto" w:fill="FFFFFF"/>
        <w:spacing w:after="60" w:line="240" w:lineRule="auto"/>
        <w:rPr>
          <w:rFonts w:ascii="Times New Roman" w:hAnsi="Times New Roman"/>
          <w:sz w:val="26"/>
          <w:szCs w:val="26"/>
        </w:rPr>
      </w:pP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1. До окончания указанного в извещении срока подачи заявок на участие в запросе котировок  </w:t>
      </w:r>
      <w:r w:rsidR="00274B47" w:rsidRPr="004B73F7">
        <w:rPr>
          <w:rFonts w:ascii="Times New Roman" w:hAnsi="Times New Roman"/>
          <w:sz w:val="26"/>
          <w:szCs w:val="26"/>
        </w:rPr>
        <w:t>21</w:t>
      </w:r>
      <w:r w:rsidRPr="004B73F7">
        <w:rPr>
          <w:rFonts w:ascii="Times New Roman" w:hAnsi="Times New Roman"/>
          <w:bCs/>
          <w:sz w:val="26"/>
          <w:szCs w:val="26"/>
        </w:rPr>
        <w:t>.06.2012г.</w:t>
      </w:r>
      <w:r w:rsidRPr="004B73F7">
        <w:rPr>
          <w:rFonts w:ascii="Times New Roman" w:hAnsi="Times New Roman"/>
          <w:sz w:val="26"/>
          <w:szCs w:val="26"/>
        </w:rPr>
        <w:t xml:space="preserve">  поступил</w:t>
      </w:r>
      <w:r w:rsidR="00274B47" w:rsidRPr="004B73F7">
        <w:rPr>
          <w:rFonts w:ascii="Times New Roman" w:hAnsi="Times New Roman"/>
          <w:sz w:val="26"/>
          <w:szCs w:val="26"/>
        </w:rPr>
        <w:t>а</w:t>
      </w:r>
      <w:r w:rsidRPr="004B73F7">
        <w:rPr>
          <w:rFonts w:ascii="Times New Roman" w:hAnsi="Times New Roman"/>
          <w:sz w:val="26"/>
          <w:szCs w:val="26"/>
        </w:rPr>
        <w:t xml:space="preserve"> </w:t>
      </w:r>
      <w:r w:rsidR="00274B47" w:rsidRPr="004B73F7">
        <w:rPr>
          <w:rFonts w:ascii="Times New Roman" w:hAnsi="Times New Roman"/>
          <w:sz w:val="26"/>
          <w:szCs w:val="26"/>
        </w:rPr>
        <w:t>1</w:t>
      </w:r>
      <w:r w:rsidRPr="004B73F7">
        <w:rPr>
          <w:rFonts w:ascii="Times New Roman" w:hAnsi="Times New Roman"/>
          <w:sz w:val="26"/>
          <w:szCs w:val="26"/>
        </w:rPr>
        <w:t xml:space="preserve"> (две)  заявк</w:t>
      </w:r>
      <w:r w:rsidR="00274B47" w:rsidRPr="004B73F7">
        <w:rPr>
          <w:rFonts w:ascii="Times New Roman" w:hAnsi="Times New Roman"/>
          <w:sz w:val="26"/>
          <w:szCs w:val="26"/>
        </w:rPr>
        <w:t>а</w:t>
      </w:r>
      <w:r w:rsidRPr="004B73F7">
        <w:rPr>
          <w:rFonts w:ascii="Times New Roman" w:hAnsi="Times New Roman"/>
          <w:sz w:val="26"/>
          <w:szCs w:val="26"/>
        </w:rPr>
        <w:t>.</w:t>
      </w:r>
    </w:p>
    <w:tbl>
      <w:tblPr>
        <w:tblW w:w="9596" w:type="dxa"/>
        <w:tblCellSpacing w:w="15" w:type="dxa"/>
        <w:tblInd w:w="-180" w:type="dxa"/>
        <w:tblLook w:val="04A0"/>
      </w:tblPr>
      <w:tblGrid>
        <w:gridCol w:w="459"/>
        <w:gridCol w:w="2578"/>
        <w:gridCol w:w="2781"/>
        <w:gridCol w:w="1711"/>
        <w:gridCol w:w="2067"/>
      </w:tblGrid>
      <w:tr w:rsidR="00274B47" w:rsidRPr="004B73F7" w:rsidTr="00274B47">
        <w:trPr>
          <w:trHeight w:val="19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№ </w:t>
            </w:r>
            <w:proofErr w:type="spellStart"/>
            <w:proofErr w:type="gramStart"/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4B73F7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4B73F7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B73F7">
              <w:rPr>
                <w:rFonts w:ascii="Times New Roman" w:hAnsi="Times New Roman"/>
                <w:bCs/>
                <w:sz w:val="26"/>
                <w:szCs w:val="26"/>
              </w:rPr>
              <w:t>Предлагаемая цена</w:t>
            </w:r>
          </w:p>
        </w:tc>
      </w:tr>
      <w:tr w:rsidR="00274B47" w:rsidRPr="004B73F7" w:rsidTr="00274B47">
        <w:trPr>
          <w:tblCellSpacing w:w="15" w:type="dxa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Pr="004B73F7">
              <w:rPr>
                <w:rFonts w:ascii="Times New Roman" w:hAnsi="Times New Roman"/>
                <w:sz w:val="26"/>
                <w:szCs w:val="26"/>
              </w:rPr>
              <w:t>Петроэнергострой</w:t>
            </w:r>
            <w:proofErr w:type="spellEnd"/>
            <w:r w:rsidRPr="004B73F7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>ИНН 7810534853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 xml:space="preserve">Юридический адрес: 192231, Россия, </w:t>
            </w:r>
            <w:proofErr w:type="gramStart"/>
            <w:r w:rsidRPr="004B73F7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4B73F7">
              <w:rPr>
                <w:rFonts w:ascii="Times New Roman" w:hAnsi="Times New Roman"/>
                <w:sz w:val="26"/>
                <w:szCs w:val="26"/>
              </w:rPr>
              <w:t>. Санкт-Петербург, пр. Славы, д. 21</w:t>
            </w:r>
          </w:p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>Почтовый адрес: 192239 , г. Санкт-Петербург, ул</w:t>
            </w:r>
            <w:proofErr w:type="gramStart"/>
            <w:r w:rsidRPr="004B73F7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4B73F7">
              <w:rPr>
                <w:rFonts w:ascii="Times New Roman" w:hAnsi="Times New Roman"/>
                <w:sz w:val="26"/>
                <w:szCs w:val="26"/>
              </w:rPr>
              <w:t>нструментальная, д.3, лит.Б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>21.06.2012 г.  в 11 час. 39 мин.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 xml:space="preserve"> 346 500,00 руб.</w:t>
            </w:r>
          </w:p>
          <w:p w:rsidR="00274B47" w:rsidRPr="004B73F7" w:rsidRDefault="00274B47" w:rsidP="00274B47">
            <w:pPr>
              <w:rPr>
                <w:rFonts w:ascii="Times New Roman" w:hAnsi="Times New Roman"/>
                <w:sz w:val="26"/>
                <w:szCs w:val="26"/>
              </w:rPr>
            </w:pPr>
            <w:r w:rsidRPr="004B73F7">
              <w:rPr>
                <w:rFonts w:ascii="Times New Roman" w:hAnsi="Times New Roman"/>
                <w:sz w:val="26"/>
                <w:szCs w:val="26"/>
              </w:rPr>
              <w:t xml:space="preserve"> в т.ч. НДС</w:t>
            </w:r>
          </w:p>
        </w:tc>
      </w:tr>
    </w:tbl>
    <w:p w:rsidR="00321BD2" w:rsidRPr="004B73F7" w:rsidRDefault="00321BD2" w:rsidP="00321BD2">
      <w:pPr>
        <w:pStyle w:val="a3"/>
        <w:spacing w:line="23" w:lineRule="atLeast"/>
        <w:jc w:val="center"/>
        <w:rPr>
          <w:sz w:val="26"/>
          <w:szCs w:val="26"/>
        </w:rPr>
      </w:pP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b/>
          <w:sz w:val="26"/>
          <w:szCs w:val="26"/>
          <w:u w:val="single"/>
        </w:rPr>
        <w:t>2.</w:t>
      </w:r>
      <w:r w:rsidRPr="004B73F7">
        <w:rPr>
          <w:rFonts w:ascii="Times New Roman" w:hAnsi="Times New Roman"/>
          <w:sz w:val="26"/>
          <w:szCs w:val="26"/>
        </w:rPr>
        <w:t xml:space="preserve"> Закупочная комиссия рассмотрела  заявк</w:t>
      </w:r>
      <w:r w:rsidR="00274B47" w:rsidRPr="004B73F7">
        <w:rPr>
          <w:rFonts w:ascii="Times New Roman" w:hAnsi="Times New Roman"/>
          <w:sz w:val="26"/>
          <w:szCs w:val="26"/>
        </w:rPr>
        <w:t>у</w:t>
      </w:r>
      <w:r w:rsidRPr="004B73F7">
        <w:rPr>
          <w:rFonts w:ascii="Times New Roman" w:hAnsi="Times New Roman"/>
          <w:sz w:val="26"/>
          <w:szCs w:val="26"/>
        </w:rPr>
        <w:t xml:space="preserve"> участник</w:t>
      </w:r>
      <w:r w:rsidR="00274B47" w:rsidRPr="004B73F7">
        <w:rPr>
          <w:rFonts w:ascii="Times New Roman" w:hAnsi="Times New Roman"/>
          <w:sz w:val="26"/>
          <w:szCs w:val="26"/>
        </w:rPr>
        <w:t>а</w:t>
      </w:r>
      <w:r w:rsidRPr="004B73F7">
        <w:rPr>
          <w:rFonts w:ascii="Times New Roman" w:hAnsi="Times New Roman"/>
          <w:sz w:val="26"/>
          <w:szCs w:val="26"/>
        </w:rPr>
        <w:t xml:space="preserve">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321BD2" w:rsidRPr="004B73F7" w:rsidRDefault="00274B47" w:rsidP="00321BD2">
      <w:pPr>
        <w:pStyle w:val="a3"/>
        <w:spacing w:line="23" w:lineRule="atLeast"/>
        <w:rPr>
          <w:b/>
          <w:sz w:val="26"/>
          <w:szCs w:val="26"/>
        </w:rPr>
      </w:pPr>
      <w:r w:rsidRPr="004B73F7">
        <w:rPr>
          <w:sz w:val="26"/>
          <w:szCs w:val="26"/>
        </w:rPr>
        <w:t>1</w:t>
      </w:r>
      <w:r w:rsidR="00321BD2" w:rsidRPr="004B73F7">
        <w:rPr>
          <w:sz w:val="26"/>
          <w:szCs w:val="26"/>
        </w:rPr>
        <w:t xml:space="preserve">. </w:t>
      </w:r>
      <w:r w:rsidR="00321BD2" w:rsidRPr="004B73F7">
        <w:rPr>
          <w:b/>
          <w:sz w:val="26"/>
          <w:szCs w:val="26"/>
        </w:rPr>
        <w:t>Претендент №</w:t>
      </w:r>
      <w:r w:rsidRPr="004B73F7">
        <w:rPr>
          <w:b/>
          <w:sz w:val="26"/>
          <w:szCs w:val="26"/>
        </w:rPr>
        <w:t>1</w:t>
      </w:r>
      <w:r w:rsidR="00321BD2" w:rsidRPr="004B73F7">
        <w:rPr>
          <w:sz w:val="26"/>
          <w:szCs w:val="26"/>
        </w:rPr>
        <w:t xml:space="preserve"> </w:t>
      </w:r>
      <w:r w:rsidR="00321BD2" w:rsidRPr="004B73F7">
        <w:rPr>
          <w:b/>
          <w:sz w:val="26"/>
          <w:szCs w:val="26"/>
        </w:rPr>
        <w:t>ООО «</w:t>
      </w:r>
      <w:proofErr w:type="spellStart"/>
      <w:r w:rsidR="00321BD2" w:rsidRPr="004B73F7">
        <w:rPr>
          <w:b/>
          <w:sz w:val="26"/>
          <w:szCs w:val="26"/>
        </w:rPr>
        <w:t>Петроэнергострой</w:t>
      </w:r>
      <w:proofErr w:type="spellEnd"/>
      <w:r w:rsidR="00321BD2" w:rsidRPr="004B73F7">
        <w:rPr>
          <w:b/>
          <w:sz w:val="26"/>
          <w:szCs w:val="26"/>
        </w:rPr>
        <w:t xml:space="preserve">» </w:t>
      </w:r>
    </w:p>
    <w:p w:rsidR="00321BD2" w:rsidRPr="004B73F7" w:rsidRDefault="00321BD2" w:rsidP="00321BD2">
      <w:pPr>
        <w:pStyle w:val="a3"/>
        <w:spacing w:line="23" w:lineRule="atLeast"/>
        <w:rPr>
          <w:bCs/>
          <w:sz w:val="26"/>
          <w:szCs w:val="26"/>
        </w:rPr>
      </w:pPr>
      <w:r w:rsidRPr="004B73F7">
        <w:rPr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котировок по заключению договора на </w:t>
      </w:r>
      <w:r w:rsidRPr="004B73F7">
        <w:rPr>
          <w:bCs/>
          <w:sz w:val="26"/>
          <w:szCs w:val="26"/>
        </w:rPr>
        <w:t xml:space="preserve">выполнение </w:t>
      </w:r>
      <w:r w:rsidR="00274B47" w:rsidRPr="004B73F7">
        <w:rPr>
          <w:sz w:val="26"/>
          <w:szCs w:val="26"/>
        </w:rPr>
        <w:t xml:space="preserve">проектных </w:t>
      </w:r>
      <w:r w:rsidRPr="004B73F7">
        <w:rPr>
          <w:bCs/>
          <w:sz w:val="26"/>
          <w:szCs w:val="26"/>
        </w:rPr>
        <w:t xml:space="preserve"> работ.</w:t>
      </w:r>
    </w:p>
    <w:p w:rsidR="00321BD2" w:rsidRPr="004B73F7" w:rsidRDefault="00321BD2" w:rsidP="00321BD2">
      <w:pPr>
        <w:pStyle w:val="a3"/>
        <w:spacing w:line="23" w:lineRule="atLeast"/>
        <w:rPr>
          <w:bCs/>
          <w:sz w:val="26"/>
          <w:szCs w:val="26"/>
        </w:rPr>
      </w:pPr>
      <w:r w:rsidRPr="004B73F7">
        <w:rPr>
          <w:bCs/>
          <w:sz w:val="26"/>
          <w:szCs w:val="26"/>
        </w:rPr>
        <w:t>Претендент допущен к участию в запросе котировок и признан участником запроса котировок</w:t>
      </w:r>
    </w:p>
    <w:p w:rsidR="00321BD2" w:rsidRPr="004B73F7" w:rsidRDefault="00321BD2" w:rsidP="00321BD2">
      <w:pPr>
        <w:tabs>
          <w:tab w:val="left" w:pos="9000"/>
        </w:tabs>
        <w:ind w:right="-289"/>
        <w:jc w:val="both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В составе заявки указаны следующие условия исполнения договора: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Предлагаемая цена договора </w:t>
      </w:r>
      <w:r w:rsidR="00274B47" w:rsidRPr="004B73F7">
        <w:rPr>
          <w:rFonts w:ascii="Times New Roman" w:hAnsi="Times New Roman"/>
          <w:bCs/>
          <w:sz w:val="26"/>
          <w:szCs w:val="26"/>
        </w:rPr>
        <w:t>346 500, 00  (триста сорок шесть тысяч пятьсот</w:t>
      </w:r>
      <w:proofErr w:type="gramStart"/>
      <w:r w:rsidR="00274B47" w:rsidRPr="004B73F7">
        <w:rPr>
          <w:rFonts w:ascii="Times New Roman" w:hAnsi="Times New Roman"/>
          <w:bCs/>
          <w:sz w:val="26"/>
          <w:szCs w:val="26"/>
        </w:rPr>
        <w:t xml:space="preserve"> )</w:t>
      </w:r>
      <w:proofErr w:type="gramEnd"/>
      <w:r w:rsidR="00274B47" w:rsidRPr="004B73F7">
        <w:rPr>
          <w:rFonts w:ascii="Times New Roman" w:hAnsi="Times New Roman"/>
          <w:bCs/>
          <w:sz w:val="26"/>
          <w:szCs w:val="26"/>
        </w:rPr>
        <w:t xml:space="preserve"> рублей</w:t>
      </w:r>
      <w:r w:rsidR="00274B47" w:rsidRPr="004B73F7">
        <w:rPr>
          <w:rFonts w:ascii="Times New Roman" w:hAnsi="Times New Roman"/>
          <w:sz w:val="26"/>
          <w:szCs w:val="26"/>
        </w:rPr>
        <w:t xml:space="preserve"> в том числе </w:t>
      </w:r>
      <w:r w:rsidRPr="004B73F7">
        <w:rPr>
          <w:rFonts w:ascii="Times New Roman" w:hAnsi="Times New Roman"/>
          <w:sz w:val="26"/>
          <w:szCs w:val="26"/>
        </w:rPr>
        <w:t>НДС 18%</w:t>
      </w:r>
      <w:r w:rsidR="00274B47" w:rsidRPr="004B73F7">
        <w:rPr>
          <w:rFonts w:ascii="Times New Roman" w:hAnsi="Times New Roman"/>
          <w:sz w:val="26"/>
          <w:szCs w:val="26"/>
        </w:rPr>
        <w:t>.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Сроки исполнения договора:</w:t>
      </w:r>
    </w:p>
    <w:p w:rsidR="00321BD2" w:rsidRPr="004B73F7" w:rsidRDefault="00321BD2" w:rsidP="00321BD2">
      <w:pPr>
        <w:spacing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- Начало работ – </w:t>
      </w:r>
      <w:r w:rsidR="00274B47" w:rsidRPr="004B73F7">
        <w:rPr>
          <w:rFonts w:ascii="Times New Roman" w:hAnsi="Times New Roman"/>
          <w:sz w:val="26"/>
          <w:szCs w:val="26"/>
        </w:rPr>
        <w:t>25</w:t>
      </w:r>
      <w:r w:rsidRPr="004B73F7">
        <w:rPr>
          <w:rFonts w:ascii="Times New Roman" w:hAnsi="Times New Roman"/>
          <w:sz w:val="26"/>
          <w:szCs w:val="26"/>
        </w:rPr>
        <w:t>.06.2012 г.</w:t>
      </w: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- Окончание работ – </w:t>
      </w:r>
      <w:r w:rsidR="00274B47" w:rsidRPr="004B73F7">
        <w:rPr>
          <w:rFonts w:ascii="Times New Roman" w:hAnsi="Times New Roman"/>
          <w:sz w:val="26"/>
          <w:szCs w:val="26"/>
        </w:rPr>
        <w:t xml:space="preserve"> 25.07.2012</w:t>
      </w:r>
      <w:r w:rsidRPr="004B73F7">
        <w:rPr>
          <w:rFonts w:ascii="Times New Roman" w:hAnsi="Times New Roman"/>
          <w:sz w:val="26"/>
          <w:szCs w:val="26"/>
        </w:rPr>
        <w:t xml:space="preserve"> г</w:t>
      </w:r>
      <w:r w:rsidRPr="004B73F7">
        <w:rPr>
          <w:rFonts w:ascii="Times New Roman" w:hAnsi="Times New Roman"/>
          <w:b/>
          <w:sz w:val="26"/>
          <w:szCs w:val="26"/>
        </w:rPr>
        <w:t>.</w:t>
      </w: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b/>
          <w:sz w:val="26"/>
          <w:szCs w:val="26"/>
          <w:u w:val="single"/>
        </w:rPr>
        <w:t>3.</w:t>
      </w:r>
      <w:r w:rsidRPr="004B73F7">
        <w:rPr>
          <w:rFonts w:ascii="Times New Roman" w:hAnsi="Times New Roman"/>
          <w:sz w:val="26"/>
          <w:szCs w:val="26"/>
        </w:rPr>
        <w:t xml:space="preserve">  Закупочная комиссия   оценила заявк</w:t>
      </w:r>
      <w:r w:rsidR="00436A0A" w:rsidRPr="004B73F7">
        <w:rPr>
          <w:rFonts w:ascii="Times New Roman" w:hAnsi="Times New Roman"/>
          <w:sz w:val="26"/>
          <w:szCs w:val="26"/>
        </w:rPr>
        <w:t>у</w:t>
      </w:r>
      <w:r w:rsidRPr="004B73F7">
        <w:rPr>
          <w:rFonts w:ascii="Times New Roman" w:hAnsi="Times New Roman"/>
          <w:sz w:val="26"/>
          <w:szCs w:val="26"/>
        </w:rPr>
        <w:t xml:space="preserve"> </w:t>
      </w:r>
      <w:r w:rsidR="00D211F4" w:rsidRPr="004B73F7">
        <w:rPr>
          <w:rFonts w:ascii="Times New Roman" w:hAnsi="Times New Roman"/>
          <w:sz w:val="26"/>
          <w:szCs w:val="26"/>
        </w:rPr>
        <w:t>единственного</w:t>
      </w:r>
      <w:r w:rsidRPr="004B73F7">
        <w:rPr>
          <w:rFonts w:ascii="Times New Roman" w:hAnsi="Times New Roman"/>
          <w:sz w:val="26"/>
          <w:szCs w:val="26"/>
        </w:rPr>
        <w:t xml:space="preserve"> участник</w:t>
      </w:r>
      <w:r w:rsidR="00436A0A" w:rsidRPr="004B73F7">
        <w:rPr>
          <w:rFonts w:ascii="Times New Roman" w:hAnsi="Times New Roman"/>
          <w:sz w:val="26"/>
          <w:szCs w:val="26"/>
        </w:rPr>
        <w:t>а</w:t>
      </w:r>
      <w:r w:rsidRPr="004B73F7">
        <w:rPr>
          <w:rFonts w:ascii="Times New Roman" w:hAnsi="Times New Roman"/>
          <w:sz w:val="26"/>
          <w:szCs w:val="26"/>
        </w:rPr>
        <w:t xml:space="preserve"> процедуры запроса котировок ООО «</w:t>
      </w:r>
      <w:proofErr w:type="spellStart"/>
      <w:r w:rsidRPr="004B73F7">
        <w:rPr>
          <w:rFonts w:ascii="Times New Roman" w:hAnsi="Times New Roman"/>
          <w:sz w:val="26"/>
          <w:szCs w:val="26"/>
        </w:rPr>
        <w:t>Петроэнергострой</w:t>
      </w:r>
      <w:proofErr w:type="spellEnd"/>
      <w:r w:rsidRPr="004B73F7">
        <w:rPr>
          <w:rFonts w:ascii="Times New Roman" w:hAnsi="Times New Roman"/>
          <w:sz w:val="26"/>
          <w:szCs w:val="26"/>
        </w:rPr>
        <w:t>»  и приняла следующее решение:</w:t>
      </w: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B73F7" w:rsidRPr="004B73F7" w:rsidRDefault="00D211F4" w:rsidP="00321BD2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B73F7">
        <w:rPr>
          <w:rFonts w:ascii="Times New Roman" w:hAnsi="Times New Roman"/>
          <w:color w:val="000000"/>
          <w:sz w:val="26"/>
          <w:szCs w:val="26"/>
        </w:rPr>
        <w:t>В соответствии с п. 10.2.20  «Положения о закупках товаров, работ, услуг ОАО «</w:t>
      </w:r>
      <w:proofErr w:type="spellStart"/>
      <w:r w:rsidRPr="004B73F7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Pr="004B73F7">
        <w:rPr>
          <w:rFonts w:ascii="Times New Roman" w:hAnsi="Times New Roman"/>
          <w:color w:val="000000"/>
          <w:sz w:val="26"/>
          <w:szCs w:val="26"/>
        </w:rPr>
        <w:t xml:space="preserve">» договор на выполнение работ заключается с единственным участником  запроса котировок </w:t>
      </w:r>
      <w:r w:rsidRPr="004B73F7">
        <w:rPr>
          <w:rFonts w:ascii="Times New Roman" w:hAnsi="Times New Roman"/>
          <w:sz w:val="26"/>
          <w:szCs w:val="26"/>
        </w:rPr>
        <w:t>ООО «</w:t>
      </w:r>
      <w:proofErr w:type="spellStart"/>
      <w:r w:rsidRPr="004B73F7">
        <w:rPr>
          <w:rFonts w:ascii="Times New Roman" w:hAnsi="Times New Roman"/>
          <w:sz w:val="26"/>
          <w:szCs w:val="26"/>
        </w:rPr>
        <w:t>Петроэнергострой</w:t>
      </w:r>
      <w:proofErr w:type="spellEnd"/>
      <w:r w:rsidRPr="004B73F7">
        <w:rPr>
          <w:rFonts w:ascii="Times New Roman" w:hAnsi="Times New Roman"/>
          <w:sz w:val="26"/>
          <w:szCs w:val="26"/>
        </w:rPr>
        <w:t>»</w:t>
      </w:r>
      <w:r w:rsidRPr="004B73F7">
        <w:rPr>
          <w:rFonts w:ascii="Times New Roman" w:hAnsi="Times New Roman"/>
          <w:color w:val="000000"/>
          <w:sz w:val="26"/>
          <w:szCs w:val="26"/>
        </w:rPr>
        <w:t xml:space="preserve">, условия </w:t>
      </w:r>
      <w:proofErr w:type="gramStart"/>
      <w:r w:rsidRPr="004B73F7">
        <w:rPr>
          <w:rFonts w:ascii="Times New Roman" w:hAnsi="Times New Roman"/>
          <w:color w:val="000000"/>
          <w:sz w:val="26"/>
          <w:szCs w:val="26"/>
        </w:rPr>
        <w:t>исполнения</w:t>
      </w:r>
      <w:proofErr w:type="gramEnd"/>
      <w:r w:rsidRPr="004B73F7">
        <w:rPr>
          <w:rFonts w:ascii="Times New Roman" w:hAnsi="Times New Roman"/>
          <w:color w:val="000000"/>
          <w:sz w:val="26"/>
          <w:szCs w:val="26"/>
        </w:rPr>
        <w:t xml:space="preserve"> договора которого соответствуют критериям и процедуре оценки, указанной в документации запроса котировок:   </w:t>
      </w: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4B73F7" w:rsidRPr="004B73F7">
        <w:rPr>
          <w:rFonts w:ascii="Times New Roman" w:hAnsi="Times New Roman"/>
          <w:sz w:val="26"/>
          <w:szCs w:val="26"/>
        </w:rPr>
        <w:t>п</w:t>
      </w:r>
      <w:r w:rsidRPr="004B73F7">
        <w:rPr>
          <w:rFonts w:ascii="Times New Roman" w:hAnsi="Times New Roman"/>
          <w:sz w:val="26"/>
          <w:szCs w:val="26"/>
        </w:rPr>
        <w:t>ризнать победителем запроса котировок</w:t>
      </w:r>
      <w:r w:rsidR="00D211F4" w:rsidRPr="004B73F7">
        <w:rPr>
          <w:rFonts w:ascii="Times New Roman" w:hAnsi="Times New Roman"/>
          <w:sz w:val="26"/>
          <w:szCs w:val="26"/>
        </w:rPr>
        <w:t>:</w:t>
      </w:r>
      <w:r w:rsidRPr="004B73F7">
        <w:rPr>
          <w:rFonts w:ascii="Times New Roman" w:hAnsi="Times New Roman"/>
          <w:sz w:val="26"/>
          <w:szCs w:val="26"/>
        </w:rPr>
        <w:t xml:space="preserve"> </w:t>
      </w:r>
      <w:r w:rsidR="00D211F4" w:rsidRPr="004B73F7">
        <w:rPr>
          <w:rFonts w:ascii="Times New Roman" w:hAnsi="Times New Roman"/>
          <w:sz w:val="26"/>
          <w:szCs w:val="26"/>
        </w:rPr>
        <w:t xml:space="preserve"> </w:t>
      </w:r>
      <w:r w:rsidRPr="004B73F7">
        <w:rPr>
          <w:rFonts w:ascii="Times New Roman" w:hAnsi="Times New Roman"/>
          <w:sz w:val="26"/>
          <w:szCs w:val="26"/>
        </w:rPr>
        <w:t>ООО «</w:t>
      </w:r>
      <w:proofErr w:type="spellStart"/>
      <w:r w:rsidRPr="004B73F7">
        <w:rPr>
          <w:rFonts w:ascii="Times New Roman" w:hAnsi="Times New Roman"/>
          <w:sz w:val="26"/>
          <w:szCs w:val="26"/>
        </w:rPr>
        <w:t>Петроэнергострой</w:t>
      </w:r>
      <w:proofErr w:type="spellEnd"/>
      <w:r w:rsidRPr="004B73F7">
        <w:rPr>
          <w:rFonts w:ascii="Times New Roman" w:hAnsi="Times New Roman"/>
          <w:sz w:val="26"/>
          <w:szCs w:val="26"/>
        </w:rPr>
        <w:t>»;</w:t>
      </w:r>
    </w:p>
    <w:p w:rsidR="00321BD2" w:rsidRPr="004B73F7" w:rsidRDefault="00321BD2" w:rsidP="00321BD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21BD2" w:rsidRPr="004B73F7" w:rsidRDefault="00321BD2" w:rsidP="00321BD2">
      <w:pPr>
        <w:spacing w:line="240" w:lineRule="auto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Предлагаемая цена договора </w:t>
      </w:r>
      <w:r w:rsidR="00107FDA" w:rsidRPr="004B73F7">
        <w:rPr>
          <w:rFonts w:ascii="Times New Roman" w:hAnsi="Times New Roman"/>
          <w:sz w:val="26"/>
          <w:szCs w:val="26"/>
        </w:rPr>
        <w:t>346</w:t>
      </w:r>
      <w:r w:rsidRPr="004B73F7">
        <w:rPr>
          <w:rFonts w:ascii="Times New Roman" w:hAnsi="Times New Roman"/>
          <w:sz w:val="26"/>
          <w:szCs w:val="26"/>
        </w:rPr>
        <w:t> </w:t>
      </w:r>
      <w:r w:rsidR="00107FDA" w:rsidRPr="004B73F7">
        <w:rPr>
          <w:rFonts w:ascii="Times New Roman" w:hAnsi="Times New Roman"/>
          <w:sz w:val="26"/>
          <w:szCs w:val="26"/>
        </w:rPr>
        <w:t>500</w:t>
      </w:r>
      <w:r w:rsidRPr="004B73F7">
        <w:rPr>
          <w:rFonts w:ascii="Times New Roman" w:hAnsi="Times New Roman"/>
          <w:sz w:val="26"/>
          <w:szCs w:val="26"/>
        </w:rPr>
        <w:t>,</w:t>
      </w:r>
      <w:r w:rsidR="00107FDA" w:rsidRPr="004B73F7">
        <w:rPr>
          <w:rFonts w:ascii="Times New Roman" w:hAnsi="Times New Roman"/>
          <w:sz w:val="26"/>
          <w:szCs w:val="26"/>
        </w:rPr>
        <w:t>00</w:t>
      </w:r>
      <w:r w:rsidRPr="004B73F7">
        <w:rPr>
          <w:rFonts w:ascii="Times New Roman" w:hAnsi="Times New Roman"/>
          <w:sz w:val="26"/>
          <w:szCs w:val="26"/>
        </w:rPr>
        <w:t xml:space="preserve"> руб. в т.ч. НДС 18%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Сроки производства работ: начало работ – </w:t>
      </w:r>
      <w:r w:rsidR="00107FDA" w:rsidRPr="004B73F7">
        <w:rPr>
          <w:rFonts w:ascii="Times New Roman" w:hAnsi="Times New Roman"/>
          <w:sz w:val="26"/>
          <w:szCs w:val="26"/>
        </w:rPr>
        <w:t>25</w:t>
      </w:r>
      <w:r w:rsidRPr="004B73F7">
        <w:rPr>
          <w:rFonts w:ascii="Times New Roman" w:hAnsi="Times New Roman"/>
          <w:sz w:val="26"/>
          <w:szCs w:val="26"/>
        </w:rPr>
        <w:t xml:space="preserve">.06.2012 г., окончания работ – </w:t>
      </w:r>
      <w:r w:rsidR="00107FDA" w:rsidRPr="004B73F7">
        <w:rPr>
          <w:rFonts w:ascii="Times New Roman" w:hAnsi="Times New Roman"/>
          <w:sz w:val="26"/>
          <w:szCs w:val="26"/>
        </w:rPr>
        <w:t>25</w:t>
      </w:r>
      <w:r w:rsidRPr="004B73F7">
        <w:rPr>
          <w:rFonts w:ascii="Times New Roman" w:hAnsi="Times New Roman"/>
          <w:sz w:val="26"/>
          <w:szCs w:val="26"/>
        </w:rPr>
        <w:t>.</w:t>
      </w:r>
      <w:r w:rsidR="00107FDA" w:rsidRPr="004B73F7">
        <w:rPr>
          <w:rFonts w:ascii="Times New Roman" w:hAnsi="Times New Roman"/>
          <w:sz w:val="26"/>
          <w:szCs w:val="26"/>
        </w:rPr>
        <w:t>07</w:t>
      </w:r>
      <w:r w:rsidRPr="004B73F7">
        <w:rPr>
          <w:rFonts w:ascii="Times New Roman" w:hAnsi="Times New Roman"/>
          <w:sz w:val="26"/>
          <w:szCs w:val="26"/>
        </w:rPr>
        <w:t>.2012 г.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Настоящий протокол подлежит размещению на официальном сайте </w:t>
      </w:r>
      <w:hyperlink r:id="rId5" w:history="1">
        <w:r w:rsidRPr="004B73F7">
          <w:rPr>
            <w:rStyle w:val="a4"/>
            <w:sz w:val="26"/>
            <w:szCs w:val="26"/>
            <w:lang w:val="en-US"/>
          </w:rPr>
          <w:t>www</w:t>
        </w:r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B73F7">
          <w:rPr>
            <w:rStyle w:val="a4"/>
            <w:sz w:val="26"/>
            <w:szCs w:val="26"/>
          </w:rPr>
          <w:t>.</w:t>
        </w:r>
        <w:proofErr w:type="spellStart"/>
        <w:r w:rsidRPr="004B73F7">
          <w:rPr>
            <w:rStyle w:val="a4"/>
            <w:sz w:val="26"/>
            <w:szCs w:val="26"/>
            <w:lang w:val="en-US"/>
          </w:rPr>
          <w:t>ru</w:t>
        </w:r>
        <w:proofErr w:type="spellEnd"/>
      </w:hyperlink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>Подписи: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73F7">
        <w:rPr>
          <w:rFonts w:ascii="Times New Roman" w:hAnsi="Times New Roman"/>
          <w:sz w:val="26"/>
          <w:szCs w:val="26"/>
        </w:rPr>
        <w:t>Миркус</w:t>
      </w:r>
      <w:proofErr w:type="spellEnd"/>
      <w:r w:rsidRPr="004B73F7">
        <w:rPr>
          <w:rFonts w:ascii="Times New Roman" w:hAnsi="Times New Roman"/>
          <w:sz w:val="26"/>
          <w:szCs w:val="26"/>
        </w:rPr>
        <w:t xml:space="preserve"> М.К.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Смирнов В.Д.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Казакова Н.Г.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Парий М.А. 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Кривонос А.В. </w:t>
      </w:r>
    </w:p>
    <w:p w:rsidR="00321BD2" w:rsidRPr="004B73F7" w:rsidRDefault="00321BD2" w:rsidP="00321BD2">
      <w:pPr>
        <w:tabs>
          <w:tab w:val="left" w:pos="9000"/>
        </w:tabs>
        <w:ind w:right="22"/>
        <w:jc w:val="right"/>
        <w:rPr>
          <w:rFonts w:ascii="Times New Roman" w:hAnsi="Times New Roman"/>
          <w:sz w:val="26"/>
          <w:szCs w:val="26"/>
        </w:rPr>
      </w:pPr>
      <w:r w:rsidRPr="004B73F7">
        <w:rPr>
          <w:rFonts w:ascii="Times New Roman" w:hAnsi="Times New Roman"/>
          <w:sz w:val="26"/>
          <w:szCs w:val="26"/>
        </w:rPr>
        <w:t xml:space="preserve">Ложкина Т.А.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4B73F7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Pr="004B73F7">
        <w:rPr>
          <w:rFonts w:ascii="Times New Roman" w:hAnsi="Times New Roman"/>
          <w:sz w:val="26"/>
          <w:szCs w:val="26"/>
        </w:rPr>
        <w:t xml:space="preserve"> А.А. 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4B73F7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321BD2" w:rsidRPr="004B73F7" w:rsidRDefault="00321BD2" w:rsidP="00321BD2">
      <w:pPr>
        <w:shd w:val="clear" w:color="auto" w:fill="FFFFFF"/>
        <w:spacing w:line="274" w:lineRule="exact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4B73F7">
        <w:rPr>
          <w:rFonts w:ascii="Times New Roman" w:hAnsi="Times New Roman"/>
          <w:spacing w:val="-4"/>
          <w:sz w:val="26"/>
          <w:szCs w:val="26"/>
        </w:rPr>
        <w:t>Курматова</w:t>
      </w:r>
      <w:proofErr w:type="spellEnd"/>
      <w:r w:rsidRPr="004B73F7">
        <w:rPr>
          <w:rFonts w:ascii="Times New Roman" w:hAnsi="Times New Roman"/>
          <w:spacing w:val="-4"/>
          <w:sz w:val="26"/>
          <w:szCs w:val="26"/>
        </w:rPr>
        <w:t xml:space="preserve"> Д.И.</w:t>
      </w:r>
    </w:p>
    <w:p w:rsidR="00321BD2" w:rsidRPr="004B73F7" w:rsidRDefault="00321BD2" w:rsidP="00321BD2">
      <w:pPr>
        <w:rPr>
          <w:rFonts w:ascii="Times New Roman" w:hAnsi="Times New Roman"/>
          <w:sz w:val="26"/>
          <w:szCs w:val="26"/>
        </w:rPr>
      </w:pPr>
    </w:p>
    <w:p w:rsidR="00587DC6" w:rsidRPr="00274B47" w:rsidRDefault="00587DC6">
      <w:pPr>
        <w:rPr>
          <w:rFonts w:ascii="Times New Roman" w:hAnsi="Times New Roman"/>
          <w:sz w:val="24"/>
          <w:szCs w:val="24"/>
        </w:rPr>
      </w:pPr>
    </w:p>
    <w:sectPr w:rsidR="00587DC6" w:rsidRPr="00274B47" w:rsidSect="00274B47">
      <w:pgSz w:w="11906" w:h="16838"/>
      <w:pgMar w:top="567" w:right="39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21BD2"/>
    <w:rsid w:val="000825EE"/>
    <w:rsid w:val="000851BB"/>
    <w:rsid w:val="00091052"/>
    <w:rsid w:val="000D2E70"/>
    <w:rsid w:val="000F0C1F"/>
    <w:rsid w:val="00107FDA"/>
    <w:rsid w:val="00145A72"/>
    <w:rsid w:val="0018285C"/>
    <w:rsid w:val="001F1D85"/>
    <w:rsid w:val="00224B48"/>
    <w:rsid w:val="00226BDB"/>
    <w:rsid w:val="00227CAA"/>
    <w:rsid w:val="00235354"/>
    <w:rsid w:val="002406F1"/>
    <w:rsid w:val="00250B25"/>
    <w:rsid w:val="00271730"/>
    <w:rsid w:val="00274B47"/>
    <w:rsid w:val="002A7D64"/>
    <w:rsid w:val="00321BD2"/>
    <w:rsid w:val="00322A22"/>
    <w:rsid w:val="00324B24"/>
    <w:rsid w:val="003524A2"/>
    <w:rsid w:val="003C0E26"/>
    <w:rsid w:val="003C7888"/>
    <w:rsid w:val="003D0869"/>
    <w:rsid w:val="00435EA6"/>
    <w:rsid w:val="00436A0A"/>
    <w:rsid w:val="00445ECA"/>
    <w:rsid w:val="004561F3"/>
    <w:rsid w:val="00466188"/>
    <w:rsid w:val="004B73F7"/>
    <w:rsid w:val="004F03E4"/>
    <w:rsid w:val="00504684"/>
    <w:rsid w:val="00510ACA"/>
    <w:rsid w:val="005324AD"/>
    <w:rsid w:val="00575376"/>
    <w:rsid w:val="00587DC6"/>
    <w:rsid w:val="005A7943"/>
    <w:rsid w:val="005D2A73"/>
    <w:rsid w:val="005E3685"/>
    <w:rsid w:val="005E644C"/>
    <w:rsid w:val="006346AD"/>
    <w:rsid w:val="00670967"/>
    <w:rsid w:val="0068633C"/>
    <w:rsid w:val="006D2DFF"/>
    <w:rsid w:val="006E1664"/>
    <w:rsid w:val="006F23EC"/>
    <w:rsid w:val="00735155"/>
    <w:rsid w:val="007410CC"/>
    <w:rsid w:val="00744AD0"/>
    <w:rsid w:val="00764509"/>
    <w:rsid w:val="0079287E"/>
    <w:rsid w:val="007A447C"/>
    <w:rsid w:val="007B7E38"/>
    <w:rsid w:val="007C0957"/>
    <w:rsid w:val="007C72DE"/>
    <w:rsid w:val="007F6CA8"/>
    <w:rsid w:val="008112CF"/>
    <w:rsid w:val="00854E5F"/>
    <w:rsid w:val="008C31D7"/>
    <w:rsid w:val="008D0904"/>
    <w:rsid w:val="008D21D1"/>
    <w:rsid w:val="008D7256"/>
    <w:rsid w:val="00911B16"/>
    <w:rsid w:val="009144A7"/>
    <w:rsid w:val="00947CC5"/>
    <w:rsid w:val="0096748F"/>
    <w:rsid w:val="00973C04"/>
    <w:rsid w:val="00976732"/>
    <w:rsid w:val="009B575F"/>
    <w:rsid w:val="00A324A2"/>
    <w:rsid w:val="00AB30C7"/>
    <w:rsid w:val="00AE2A16"/>
    <w:rsid w:val="00AE7F22"/>
    <w:rsid w:val="00AF48C6"/>
    <w:rsid w:val="00BC4B1E"/>
    <w:rsid w:val="00C4269A"/>
    <w:rsid w:val="00C8318E"/>
    <w:rsid w:val="00C859E6"/>
    <w:rsid w:val="00C85D24"/>
    <w:rsid w:val="00CD2260"/>
    <w:rsid w:val="00D068D3"/>
    <w:rsid w:val="00D211F4"/>
    <w:rsid w:val="00D27694"/>
    <w:rsid w:val="00DB4520"/>
    <w:rsid w:val="00DC7CAC"/>
    <w:rsid w:val="00DE374E"/>
    <w:rsid w:val="00DF003F"/>
    <w:rsid w:val="00DF5BE6"/>
    <w:rsid w:val="00E042DF"/>
    <w:rsid w:val="00E1288B"/>
    <w:rsid w:val="00E4355E"/>
    <w:rsid w:val="00E528F7"/>
    <w:rsid w:val="00E57CE5"/>
    <w:rsid w:val="00E60F0A"/>
    <w:rsid w:val="00EA2452"/>
    <w:rsid w:val="00ED58D2"/>
    <w:rsid w:val="00EE1EA5"/>
    <w:rsid w:val="00F31CF5"/>
    <w:rsid w:val="00F66E82"/>
    <w:rsid w:val="00F837D9"/>
    <w:rsid w:val="00F97923"/>
    <w:rsid w:val="00FA6F3F"/>
    <w:rsid w:val="00FC1A6B"/>
    <w:rsid w:val="00FD6B15"/>
    <w:rsid w:val="00FE0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1BD2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semiHidden/>
    <w:unhideWhenUsed/>
    <w:rsid w:val="00321BD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3</cp:revision>
  <dcterms:created xsi:type="dcterms:W3CDTF">2012-06-21T13:02:00Z</dcterms:created>
  <dcterms:modified xsi:type="dcterms:W3CDTF">2012-06-22T07:04:00Z</dcterms:modified>
</cp:coreProperties>
</file>